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B952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line="560" w:lineRule="exact"/>
        <w:jc w:val="left"/>
        <w:textAlignment w:val="auto"/>
        <w:rPr>
          <w:rFonts w:hint="eastAsia"/>
          <w:position w:val="24"/>
          <w:sz w:val="28"/>
          <w:szCs w:val="28"/>
          <w:lang w:val="en-US" w:eastAsia="zh-CN"/>
          <w14:textOutline w14:w="2286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/>
          <w:position w:val="24"/>
          <w:sz w:val="28"/>
          <w:szCs w:val="28"/>
          <w:lang w:val="en-US" w:eastAsia="zh-CN"/>
          <w14:textOutline w14:w="2286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附件2</w:t>
      </w:r>
    </w:p>
    <w:p w14:paraId="407A43B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0" w:line="500" w:lineRule="exact"/>
        <w:jc w:val="center"/>
        <w:textAlignment w:val="auto"/>
        <w:rPr>
          <w:rFonts w:hint="default" w:eastAsia="宋体"/>
          <w:sz w:val="28"/>
          <w:szCs w:val="28"/>
          <w:lang w:val="en-US" w:eastAsia="zh-CN"/>
        </w:rPr>
      </w:pPr>
      <w:r>
        <w:rPr>
          <w:position w:val="24"/>
          <w:sz w:val="28"/>
          <w:szCs w:val="28"/>
          <w14:textOutline w14:w="2286" w14:cap="flat" w14:cmpd="sng">
            <w14:solidFill>
              <w14:srgbClr w14:val="000000"/>
            </w14:solidFill>
            <w14:prstDash w14:val="solid"/>
            <w14:miter w14:val="0"/>
          </w14:textOutline>
        </w:rPr>
        <w:t>废旧物</w:t>
      </w:r>
      <w:r>
        <w:rPr>
          <w:rFonts w:hint="eastAsia"/>
          <w:position w:val="24"/>
          <w:sz w:val="28"/>
          <w:szCs w:val="28"/>
          <w:lang w:val="en-US" w:eastAsia="zh-CN"/>
          <w14:textOutline w14:w="2286" w14:cap="flat" w14:cmpd="sng">
            <w14:solidFill>
              <w14:srgbClr w14:val="000000"/>
            </w14:solidFill>
            <w14:prstDash w14:val="solid"/>
            <w14:miter w14:val="0"/>
          </w14:textOutline>
        </w:rPr>
        <w:t>资回收报价单</w:t>
      </w:r>
    </w:p>
    <w:tbl>
      <w:tblPr>
        <w:tblStyle w:val="3"/>
        <w:tblpPr w:leftFromText="180" w:rightFromText="180" w:vertAnchor="text" w:horzAnchor="page" w:tblpX="1066" w:tblpY="17"/>
        <w:tblOverlap w:val="never"/>
        <w:tblW w:w="10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157"/>
        <w:gridCol w:w="1883"/>
        <w:gridCol w:w="3142"/>
        <w:gridCol w:w="1020"/>
        <w:gridCol w:w="915"/>
        <w:gridCol w:w="1230"/>
      </w:tblGrid>
      <w:tr w14:paraId="57406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B6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73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3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DF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BB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F5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E9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C536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33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94A4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HP P500-419CN台式电脑</w:t>
            </w:r>
          </w:p>
        </w:tc>
        <w:tc>
          <w:tcPr>
            <w:tcW w:w="3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6DF9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P500-419CN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10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80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118C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02EC6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0F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A2FE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惠普台式电脑</w:t>
            </w:r>
          </w:p>
        </w:tc>
        <w:tc>
          <w:tcPr>
            <w:tcW w:w="3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475B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HP 251-020CN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08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70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4293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3BA89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AC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63F4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雷暴I3台式电脑</w:t>
            </w:r>
          </w:p>
        </w:tc>
        <w:tc>
          <w:tcPr>
            <w:tcW w:w="3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8BBE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NESOR 2 I3-6100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58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01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1F7C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093BB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95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8285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雷霆世纪台式主机</w:t>
            </w:r>
          </w:p>
        </w:tc>
        <w:tc>
          <w:tcPr>
            <w:tcW w:w="3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9830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雷霆世纪飓风K5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D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F5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8F9C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70FC1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6A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E8D0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惠普台式电脑</w:t>
            </w:r>
          </w:p>
        </w:tc>
        <w:tc>
          <w:tcPr>
            <w:tcW w:w="3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F3ED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Pro 3005MT QG575PA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4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08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BE95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5E125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1D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05A5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佳能MF249dw一体机</w:t>
            </w:r>
          </w:p>
        </w:tc>
        <w:tc>
          <w:tcPr>
            <w:tcW w:w="3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2D05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MF249dw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1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907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30A4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0519B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DE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9E97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半自动装订机</w:t>
            </w:r>
          </w:p>
        </w:tc>
        <w:tc>
          <w:tcPr>
            <w:tcW w:w="3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7DC2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5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CB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7CAB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4DACD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8B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3E38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格力3匹挂机</w:t>
            </w:r>
          </w:p>
        </w:tc>
        <w:tc>
          <w:tcPr>
            <w:tcW w:w="3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2156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KF-72GW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B1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1E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F8FC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53ECD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E7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4AF8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格力3匹挂机</w:t>
            </w:r>
          </w:p>
        </w:tc>
        <w:tc>
          <w:tcPr>
            <w:tcW w:w="3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0750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KF-72GW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1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B1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BEB1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3AC59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784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2FE4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空调设备</w:t>
            </w:r>
          </w:p>
        </w:tc>
        <w:tc>
          <w:tcPr>
            <w:tcW w:w="3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8C15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KF-35GW(35570)Aa-2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C6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43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F350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22C6B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B1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2717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格力空调</w:t>
            </w:r>
          </w:p>
        </w:tc>
        <w:tc>
          <w:tcPr>
            <w:tcW w:w="3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20B3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1B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C91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B955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55DD7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F2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A0BE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不锈钢饲料混合机</w:t>
            </w:r>
          </w:p>
        </w:tc>
        <w:tc>
          <w:tcPr>
            <w:tcW w:w="3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E62E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46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2E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63DE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13901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AAE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DBBA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电热恒温鼓风干燥箱</w:t>
            </w:r>
          </w:p>
        </w:tc>
        <w:tc>
          <w:tcPr>
            <w:tcW w:w="3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9E5F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DHG-9245A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4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6C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6016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560F6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76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A422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净化工作台</w:t>
            </w:r>
          </w:p>
        </w:tc>
        <w:tc>
          <w:tcPr>
            <w:tcW w:w="3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EAE5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SW-CJ-ID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A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AB7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F48C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3A258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EB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01BA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全自动立式灭菌器</w:t>
            </w:r>
          </w:p>
        </w:tc>
        <w:tc>
          <w:tcPr>
            <w:tcW w:w="3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8714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5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A6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B3E3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6335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43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B5C5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德玛仕豆浆机</w:t>
            </w:r>
          </w:p>
        </w:tc>
        <w:tc>
          <w:tcPr>
            <w:tcW w:w="3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B478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DJ-20A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BB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B5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A068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55306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40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B470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美的全自动波轮洗衣机</w:t>
            </w:r>
          </w:p>
        </w:tc>
        <w:tc>
          <w:tcPr>
            <w:tcW w:w="3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19C5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美的MB75-eco11W7.5公斤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DA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F0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7B5B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704B1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BB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2706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低速大容量离心机</w:t>
            </w:r>
          </w:p>
        </w:tc>
        <w:tc>
          <w:tcPr>
            <w:tcW w:w="3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1F6C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LXJ-ⅡB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EC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A5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3254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70460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92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27E2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不锈钢电动门</w:t>
            </w:r>
          </w:p>
        </w:tc>
        <w:tc>
          <w:tcPr>
            <w:tcW w:w="3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B948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2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B6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C39B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7E2F2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5E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3F54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格力大一匹空调</w:t>
            </w:r>
          </w:p>
        </w:tc>
        <w:tc>
          <w:tcPr>
            <w:tcW w:w="3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D28F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KFR-26GW/(26592)NhDa-3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9C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AE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02A2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1DC61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4B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9337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西门子冰箱</w:t>
            </w:r>
          </w:p>
        </w:tc>
        <w:tc>
          <w:tcPr>
            <w:tcW w:w="3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9BA6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BCD-610W(KA62NV06TI)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7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21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B0F2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39E51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3C2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A9FD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大一匹空调</w:t>
            </w:r>
          </w:p>
        </w:tc>
        <w:tc>
          <w:tcPr>
            <w:tcW w:w="3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5A54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KF-26GW(26392)NhAa-3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1B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A2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2682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15AFE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D1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3966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红外线接种环灭菌器</w:t>
            </w:r>
          </w:p>
        </w:tc>
        <w:tc>
          <w:tcPr>
            <w:tcW w:w="3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0B7A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9802B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0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9D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78AA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3C8EA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CE9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8578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制冷管</w:t>
            </w:r>
          </w:p>
        </w:tc>
        <w:tc>
          <w:tcPr>
            <w:tcW w:w="3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EBB5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1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F0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7D45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25F3A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FF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ED18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格力大1匹单冷挂机</w:t>
            </w:r>
          </w:p>
        </w:tc>
        <w:tc>
          <w:tcPr>
            <w:tcW w:w="3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42B2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KF-26GW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B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F0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98A2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727F9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A1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242D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领创50CM电汤粥炉</w:t>
            </w:r>
          </w:p>
        </w:tc>
        <w:tc>
          <w:tcPr>
            <w:tcW w:w="3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EB1C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380V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A9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46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C4E7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5557A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03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CA9C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小动物高频X光机</w:t>
            </w:r>
          </w:p>
        </w:tc>
        <w:tc>
          <w:tcPr>
            <w:tcW w:w="3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1BDD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S3.5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82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E6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1073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0D6FA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CD2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合计总金额</w:t>
            </w:r>
          </w:p>
          <w:p w14:paraId="0637B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（大写及小写）</w:t>
            </w:r>
          </w:p>
        </w:tc>
        <w:tc>
          <w:tcPr>
            <w:tcW w:w="81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tbl>
            <w:tblPr>
              <w:tblStyle w:val="3"/>
              <w:tblpPr w:leftFromText="180" w:rightFromText="180" w:vertAnchor="text" w:horzAnchor="page" w:tblpX="5031" w:tblpY="-34"/>
              <w:tblOverlap w:val="never"/>
              <w:tblW w:w="3396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14:paraId="213FE30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285" w:hRule="atLeast"/>
              </w:trPr>
              <w:tc>
                <w:tcPr>
                  <w:tcW w:w="2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2292AD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4"/>
                      <w:szCs w:val="1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4"/>
                      <w:szCs w:val="14"/>
                      <w:u w:val="none"/>
                      <w:lang w:val="en-US" w:eastAsia="zh-CN" w:bidi="ar"/>
                    </w:rPr>
                    <w:t>十</w:t>
                  </w:r>
                </w:p>
              </w:tc>
              <w:tc>
                <w:tcPr>
                  <w:tcW w:w="2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BCE67E4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4"/>
                      <w:szCs w:val="1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4"/>
                      <w:szCs w:val="14"/>
                      <w:u w:val="none"/>
                      <w:lang w:val="en-US" w:eastAsia="zh-CN"/>
                    </w:rPr>
                    <w:t>亿</w:t>
                  </w:r>
                </w:p>
              </w:tc>
              <w:tc>
                <w:tcPr>
                  <w:tcW w:w="2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B1449F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4"/>
                      <w:szCs w:val="1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4"/>
                      <w:szCs w:val="14"/>
                      <w:u w:val="none"/>
                      <w:lang w:val="en-US" w:eastAsia="zh-CN" w:bidi="ar"/>
                    </w:rPr>
                    <w:t>千</w:t>
                  </w:r>
                </w:p>
              </w:tc>
              <w:tc>
                <w:tcPr>
                  <w:tcW w:w="2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2D0088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4"/>
                      <w:szCs w:val="1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4"/>
                      <w:szCs w:val="14"/>
                      <w:u w:val="none"/>
                      <w:lang w:val="en-US" w:eastAsia="zh-CN" w:bidi="ar"/>
                    </w:rPr>
                    <w:t>百</w:t>
                  </w:r>
                </w:p>
              </w:tc>
              <w:tc>
                <w:tcPr>
                  <w:tcW w:w="2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0C27A4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4"/>
                      <w:szCs w:val="1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4"/>
                      <w:szCs w:val="14"/>
                      <w:u w:val="none"/>
                      <w:lang w:val="en-US" w:eastAsia="zh-CN" w:bidi="ar"/>
                    </w:rPr>
                    <w:t>十</w:t>
                  </w:r>
                </w:p>
              </w:tc>
              <w:tc>
                <w:tcPr>
                  <w:tcW w:w="2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31D97E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4"/>
                      <w:szCs w:val="1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4"/>
                      <w:szCs w:val="14"/>
                      <w:u w:val="none"/>
                      <w:lang w:val="en-US" w:eastAsia="zh-CN" w:bidi="ar"/>
                    </w:rPr>
                    <w:t>万</w:t>
                  </w:r>
                </w:p>
              </w:tc>
              <w:tc>
                <w:tcPr>
                  <w:tcW w:w="2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411D4C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4"/>
                      <w:szCs w:val="1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4"/>
                      <w:szCs w:val="14"/>
                      <w:u w:val="none"/>
                      <w:lang w:val="en-US" w:eastAsia="zh-CN" w:bidi="ar"/>
                    </w:rPr>
                    <w:t>千</w:t>
                  </w:r>
                </w:p>
              </w:tc>
              <w:tc>
                <w:tcPr>
                  <w:tcW w:w="2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DA598C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4"/>
                      <w:szCs w:val="1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4"/>
                      <w:szCs w:val="14"/>
                      <w:u w:val="none"/>
                      <w:lang w:val="en-US" w:eastAsia="zh-CN" w:bidi="ar"/>
                    </w:rPr>
                    <w:t>百</w:t>
                  </w:r>
                </w:p>
              </w:tc>
              <w:tc>
                <w:tcPr>
                  <w:tcW w:w="2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4D5EA4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4"/>
                      <w:szCs w:val="1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4"/>
                      <w:szCs w:val="14"/>
                      <w:u w:val="none"/>
                      <w:lang w:val="en-US" w:eastAsia="zh-CN" w:bidi="ar"/>
                    </w:rPr>
                    <w:t>十</w:t>
                  </w:r>
                </w:p>
              </w:tc>
              <w:tc>
                <w:tcPr>
                  <w:tcW w:w="2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83DC5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4"/>
                      <w:szCs w:val="1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4"/>
                      <w:szCs w:val="14"/>
                      <w:u w:val="none"/>
                      <w:lang w:val="en-US" w:eastAsia="zh-CN" w:bidi="ar"/>
                    </w:rPr>
                    <w:t>元</w:t>
                  </w:r>
                </w:p>
              </w:tc>
              <w:tc>
                <w:tcPr>
                  <w:tcW w:w="2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5761D7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4"/>
                      <w:szCs w:val="1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4"/>
                      <w:szCs w:val="14"/>
                      <w:u w:val="none"/>
                      <w:lang w:val="en-US" w:eastAsia="zh-CN" w:bidi="ar"/>
                    </w:rPr>
                    <w:t>角</w:t>
                  </w:r>
                </w:p>
              </w:tc>
              <w:tc>
                <w:tcPr>
                  <w:tcW w:w="2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D5B08D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4"/>
                      <w:szCs w:val="1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4"/>
                      <w:szCs w:val="14"/>
                      <w:u w:val="none"/>
                      <w:lang w:val="en-US" w:eastAsia="zh-CN" w:bidi="ar"/>
                    </w:rPr>
                    <w:t>分</w:t>
                  </w:r>
                </w:p>
              </w:tc>
            </w:tr>
            <w:tr w14:paraId="3E3103F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8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9DF150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0"/>
                      <w:szCs w:val="1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0"/>
                      <w:szCs w:val="10"/>
                      <w:u w:val="none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6612F7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0"/>
                      <w:szCs w:val="1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0"/>
                      <w:szCs w:val="10"/>
                      <w:u w:val="none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05FC87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0"/>
                      <w:szCs w:val="1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0"/>
                      <w:szCs w:val="10"/>
                      <w:u w:val="none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AD9023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0"/>
                      <w:szCs w:val="1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0"/>
                      <w:szCs w:val="10"/>
                      <w:u w:val="none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F9D9AF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0"/>
                      <w:szCs w:val="1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0"/>
                      <w:szCs w:val="10"/>
                      <w:u w:val="none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4A8854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0"/>
                      <w:szCs w:val="1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0"/>
                      <w:szCs w:val="10"/>
                      <w:u w:val="none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8292DF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0"/>
                      <w:szCs w:val="1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0"/>
                      <w:szCs w:val="10"/>
                      <w:u w:val="none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26EEC7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0"/>
                      <w:szCs w:val="1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0"/>
                      <w:szCs w:val="10"/>
                      <w:u w:val="none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8FC854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0"/>
                      <w:szCs w:val="1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0"/>
                      <w:szCs w:val="10"/>
                      <w:u w:val="none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5DC459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0"/>
                      <w:szCs w:val="1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0"/>
                      <w:szCs w:val="10"/>
                      <w:u w:val="none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E98034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0"/>
                      <w:szCs w:val="1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0"/>
                      <w:szCs w:val="10"/>
                      <w:u w:val="none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949DB9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0"/>
                      <w:szCs w:val="1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0"/>
                      <w:szCs w:val="10"/>
                      <w:u w:val="none"/>
                      <w:lang w:val="en-US" w:eastAsia="zh-CN" w:bidi="ar"/>
                    </w:rPr>
                    <w:t>　</w:t>
                  </w:r>
                </w:p>
              </w:tc>
            </w:tr>
          </w:tbl>
          <w:p w14:paraId="4BA42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</w:tbl>
    <w:p w14:paraId="238C0186">
      <w:pPr>
        <w:spacing w:line="66" w:lineRule="exact"/>
      </w:pPr>
      <w:bookmarkStart w:id="0" w:name="_GoBack"/>
      <w:bookmarkEnd w:id="0"/>
    </w:p>
    <w:p w14:paraId="46366D42">
      <w:pPr>
        <w:rPr>
          <w:rFonts w:hint="eastAsia" w:ascii="宋体" w:hAnsi="宋体"/>
          <w:szCs w:val="21"/>
        </w:rPr>
      </w:pPr>
    </w:p>
    <w:p w14:paraId="302DBE4F">
      <w:pPr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注：</w:t>
      </w:r>
      <w:r>
        <w:rPr>
          <w:rFonts w:ascii="宋体" w:hAnsi="宋体"/>
          <w:szCs w:val="21"/>
        </w:rPr>
        <w:t>1.</w:t>
      </w:r>
      <w:r>
        <w:rPr>
          <w:rFonts w:hint="eastAsia" w:ascii="宋体" w:hAnsi="宋体"/>
          <w:szCs w:val="21"/>
        </w:rPr>
        <w:t>报价人须按要求填写所有信息，不得更改本表格式。</w:t>
      </w:r>
    </w:p>
    <w:p w14:paraId="0BBA34C9">
      <w:pPr>
        <w:adjustRightInd w:val="0"/>
        <w:snapToGrid w:val="0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报价文件签字盖章后单独密封，按要求提交</w:t>
      </w:r>
      <w:r>
        <w:rPr>
          <w:rFonts w:hint="eastAsia" w:ascii="宋体" w:hAnsi="宋体"/>
          <w:szCs w:val="21"/>
          <w:lang w:val="en-US" w:eastAsia="zh-CN"/>
        </w:rPr>
        <w:t>本单位</w:t>
      </w:r>
      <w:r>
        <w:rPr>
          <w:rFonts w:hint="eastAsia" w:ascii="宋体" w:hAnsi="宋体"/>
          <w:szCs w:val="21"/>
        </w:rPr>
        <w:t>。</w:t>
      </w:r>
    </w:p>
    <w:p w14:paraId="40813E1E">
      <w:pPr>
        <w:adjustRightInd w:val="0"/>
        <w:snapToGrid w:val="0"/>
        <w:rPr>
          <w:rFonts w:ascii="宋体"/>
          <w:szCs w:val="21"/>
        </w:rPr>
      </w:pPr>
    </w:p>
    <w:p w14:paraId="0BEAA034">
      <w:pPr>
        <w:adjustRightInd w:val="0"/>
        <w:snapToGrid w:val="0"/>
        <w:spacing w:line="580" w:lineRule="exact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法定代表人（或授权代表）签字：</w:t>
      </w:r>
    </w:p>
    <w:p w14:paraId="6562BDC2">
      <w:pPr>
        <w:adjustRightInd w:val="0"/>
        <w:snapToGrid w:val="0"/>
        <w:spacing w:line="580" w:lineRule="exact"/>
        <w:jc w:val="left"/>
        <w:rPr>
          <w:rFonts w:asci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回收</w:t>
      </w:r>
      <w:r>
        <w:rPr>
          <w:rFonts w:ascii="宋体" w:hAnsi="宋体"/>
          <w:sz w:val="28"/>
          <w:szCs w:val="28"/>
        </w:rPr>
        <w:t>公司</w:t>
      </w:r>
      <w:r>
        <w:rPr>
          <w:rFonts w:hint="eastAsia" w:ascii="宋体" w:hAnsi="宋体"/>
          <w:sz w:val="28"/>
          <w:szCs w:val="28"/>
        </w:rPr>
        <w:t>名称（加盖公章）：</w:t>
      </w:r>
    </w:p>
    <w:p w14:paraId="70129BF6">
      <w:pPr>
        <w:spacing w:line="580" w:lineRule="exact"/>
        <w:jc w:val="left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日期：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sectPr>
      <w:pgSz w:w="11906" w:h="16838"/>
      <w:pgMar w:top="850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zYzlhZWFlM2JjNWI2OTNiOTdjOWYyMDhmMzZhZTMifQ=="/>
  </w:docVars>
  <w:rsids>
    <w:rsidRoot w:val="238847B5"/>
    <w:rsid w:val="12653371"/>
    <w:rsid w:val="238847B5"/>
    <w:rsid w:val="30AD2AFE"/>
    <w:rsid w:val="38E56968"/>
    <w:rsid w:val="3A0915BB"/>
    <w:rsid w:val="47B90CC3"/>
    <w:rsid w:val="5B0936CF"/>
    <w:rsid w:val="605747A2"/>
    <w:rsid w:val="6D714C37"/>
    <w:rsid w:val="6E3E026B"/>
    <w:rsid w:val="7093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620</Words>
  <Characters>855</Characters>
  <Lines>0</Lines>
  <Paragraphs>0</Paragraphs>
  <TotalTime>18</TotalTime>
  <ScaleCrop>false</ScaleCrop>
  <LinksUpToDate>false</LinksUpToDate>
  <CharactersWithSpaces>909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2023-08-17T07:06:00Z</dcterms:created>
  <dc:creator>陈锦霞</dc:creator>
  <cp:lastModifiedBy>邵海衡</cp:lastModifiedBy>
  <dcterms:modified xsi:type="dcterms:W3CDTF">2024-11-15T06:59:57Z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4AF4217034974AC1B1506D918276304D_11</vt:lpwstr>
  </property>
</Properties>
</file>